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225" w:rsidRPr="00225F07" w:rsidRDefault="00225F07" w:rsidP="00225F0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Как с пользой пережить самоизоляцию</w:t>
      </w:r>
      <w:r w:rsidR="00925225" w:rsidRPr="00225F07">
        <w:rPr>
          <w:b/>
          <w:sz w:val="36"/>
          <w:szCs w:val="36"/>
        </w:rPr>
        <w:t xml:space="preserve"> с ребенком</w:t>
      </w:r>
    </w:p>
    <w:p w:rsidR="00925225" w:rsidRPr="00225F07" w:rsidRDefault="00925225" w:rsidP="00225F07">
      <w:pPr>
        <w:rPr>
          <w:b/>
          <w:bCs/>
        </w:rPr>
      </w:pPr>
      <w:r>
        <w:rPr>
          <w:b/>
          <w:bCs/>
        </w:rPr>
        <w:t xml:space="preserve">              </w:t>
      </w:r>
      <w:r w:rsidR="00225F07">
        <w:rPr>
          <w:b/>
          <w:bCs/>
        </w:rPr>
        <w:t>-</w:t>
      </w:r>
      <w:r>
        <w:rPr>
          <w:b/>
          <w:bCs/>
        </w:rPr>
        <w:t xml:space="preserve">  </w:t>
      </w:r>
      <w:r w:rsidR="00225F07">
        <w:rPr>
          <w:b/>
          <w:bCs/>
        </w:rPr>
        <w:t xml:space="preserve">   </w:t>
      </w:r>
      <w:hyperlink r:id="rId5" w:anchor="vashe-nastroenie-i-trevoga-peredaetsya-detyam" w:history="1">
        <w:r w:rsidRPr="00925225">
          <w:rPr>
            <w:rStyle w:val="a3"/>
            <w:color w:val="000000" w:themeColor="text1"/>
          </w:rPr>
          <w:t>Ваше настроение и тревога передается детям</w:t>
        </w:r>
      </w:hyperlink>
    </w:p>
    <w:p w:rsidR="00925225" w:rsidRPr="00925225" w:rsidRDefault="00225F07" w:rsidP="00225F07">
      <w:pPr>
        <w:jc w:val="both"/>
        <w:rPr>
          <w:color w:val="000000" w:themeColor="text1"/>
        </w:rPr>
      </w:pPr>
      <w:r>
        <w:t xml:space="preserve">              -      </w:t>
      </w:r>
      <w:hyperlink r:id="rId6" w:anchor="kak-luchshe-organizovat-uchebnyy-protsess" w:history="1">
        <w:r w:rsidR="00925225" w:rsidRPr="00925225">
          <w:rPr>
            <w:rStyle w:val="a3"/>
            <w:color w:val="000000" w:themeColor="text1"/>
          </w:rPr>
          <w:t>Как лучше организовать учебный процесс дома</w:t>
        </w:r>
      </w:hyperlink>
    </w:p>
    <w:p w:rsidR="00925225" w:rsidRPr="00925225" w:rsidRDefault="00225F07" w:rsidP="00225F07">
      <w:pPr>
        <w:jc w:val="both"/>
        <w:rPr>
          <w:color w:val="000000" w:themeColor="text1"/>
        </w:rPr>
      </w:pPr>
      <w:r>
        <w:t xml:space="preserve">               -    </w:t>
      </w:r>
      <w:hyperlink r:id="rId7" w:anchor="chem-effektivno-zanyat-rebenka" w:history="1">
        <w:r w:rsidR="00925225" w:rsidRPr="00925225">
          <w:rPr>
            <w:rStyle w:val="a3"/>
            <w:color w:val="000000" w:themeColor="text1"/>
          </w:rPr>
          <w:t>Чем эффективно занять ребенка</w:t>
        </w:r>
      </w:hyperlink>
    </w:p>
    <w:p w:rsidR="00925225" w:rsidRPr="00925225" w:rsidRDefault="00225F07" w:rsidP="00225F07">
      <w:pPr>
        <w:ind w:left="720"/>
        <w:jc w:val="both"/>
        <w:rPr>
          <w:color w:val="000000" w:themeColor="text1"/>
        </w:rPr>
      </w:pPr>
      <w:r>
        <w:t xml:space="preserve"> -     </w:t>
      </w:r>
      <w:hyperlink r:id="rId8" w:anchor="video-s-interesnymi-zanyatiyami-dlya-detey" w:history="1">
        <w:r w:rsidR="00925225" w:rsidRPr="00925225">
          <w:rPr>
            <w:rStyle w:val="a3"/>
            <w:color w:val="000000" w:themeColor="text1"/>
          </w:rPr>
          <w:t>Видео с интересными занятиями для детей</w:t>
        </w:r>
      </w:hyperlink>
    </w:p>
    <w:p w:rsidR="00925225" w:rsidRPr="00925225" w:rsidRDefault="00225F07" w:rsidP="00225F07">
      <w:pPr>
        <w:jc w:val="both"/>
        <w:rPr>
          <w:color w:val="000000" w:themeColor="text1"/>
        </w:rPr>
      </w:pPr>
      <w:r>
        <w:t xml:space="preserve">               -      </w:t>
      </w:r>
      <w:hyperlink r:id="rId9" w:anchor="vremya-karantina-ispolzovat-na-polzu" w:history="1">
        <w:r w:rsidR="008F57BA">
          <w:rPr>
            <w:rStyle w:val="a3"/>
            <w:color w:val="000000" w:themeColor="text1"/>
          </w:rPr>
          <w:t>Время самоизоляцию</w:t>
        </w:r>
        <w:r w:rsidR="00925225" w:rsidRPr="00925225">
          <w:rPr>
            <w:rStyle w:val="a3"/>
            <w:color w:val="000000" w:themeColor="text1"/>
          </w:rPr>
          <w:t xml:space="preserve"> использовать на пользу</w:t>
        </w:r>
      </w:hyperlink>
    </w:p>
    <w:p w:rsidR="00925225" w:rsidRDefault="00925225" w:rsidP="00925225">
      <w:r w:rsidRPr="00925225">
        <w:t xml:space="preserve">С 23 марта 2020 года во всех российских школах объявили вынужденные каникулы из-за эпидемии </w:t>
      </w:r>
      <w:proofErr w:type="spellStart"/>
      <w:r w:rsidRPr="00925225">
        <w:t>коронавируса</w:t>
      </w:r>
      <w:proofErr w:type="spellEnd"/>
      <w:r w:rsidRPr="00925225">
        <w:t xml:space="preserve">. При этом Министерство образования заверило, что школьники не будут отрываться от учебного процесса: учеба будет дистанционной, т.е. учителя через средства связи: </w:t>
      </w:r>
      <w:proofErr w:type="spellStart"/>
      <w:r w:rsidRPr="00925225">
        <w:t>соцсети</w:t>
      </w:r>
      <w:proofErr w:type="spellEnd"/>
      <w:r w:rsidRPr="00925225">
        <w:t>, е-</w:t>
      </w:r>
      <w:proofErr w:type="spellStart"/>
      <w:r w:rsidRPr="00925225">
        <w:t>майл</w:t>
      </w:r>
      <w:proofErr w:type="spellEnd"/>
      <w:r w:rsidRPr="00925225">
        <w:t>, телефон и др., будут давать задания и сроки выполнения, а ученики будут их выполнять.</w:t>
      </w:r>
      <w:r>
        <w:t xml:space="preserve"> </w:t>
      </w:r>
    </w:p>
    <w:p w:rsidR="00925225" w:rsidRPr="00925225" w:rsidRDefault="00925225" w:rsidP="00925225">
      <w:r w:rsidRPr="00925225">
        <w:t xml:space="preserve">Однако родители в </w:t>
      </w:r>
      <w:proofErr w:type="spellStart"/>
      <w:r w:rsidRPr="00925225">
        <w:t>соцсетях</w:t>
      </w:r>
      <w:proofErr w:type="spellEnd"/>
      <w:r w:rsidRPr="00925225">
        <w:t xml:space="preserve"> высказывали свое непонимание и обеспокоенность этой ситуацией. С одной стороны, можно понять их чувства: ведь при личном общении учителя с учениками происходит диалог, дети могут в открытом режиме узнавать новую информацию и задавать интересующие вопросы.</w:t>
      </w:r>
    </w:p>
    <w:p w:rsidR="00925225" w:rsidRPr="00925225" w:rsidRDefault="00925225" w:rsidP="00925225">
      <w:r w:rsidRPr="00925225">
        <w:t>Также не следует забывать о том, что слуховая память — одна из когнитивных особенностей человека мыслить и «улавливать» информацию, а при удаленном обучении дети лишены этой возможности. Однако специалисты в области психологии спешат заверить родителей в т</w:t>
      </w:r>
      <w:r w:rsidR="008F57BA">
        <w:t>ом, что из ситуации с самоизоляцией</w:t>
      </w:r>
      <w:r w:rsidRPr="00925225">
        <w:t xml:space="preserve"> можно извлечь пользу.</w:t>
      </w:r>
    </w:p>
    <w:p w:rsidR="00925225" w:rsidRPr="00925225" w:rsidRDefault="00925225" w:rsidP="00925225">
      <w:pPr>
        <w:rPr>
          <w:b/>
          <w:bCs/>
        </w:rPr>
      </w:pPr>
      <w:r>
        <w:rPr>
          <w:b/>
          <w:bCs/>
        </w:rPr>
        <w:t xml:space="preserve">                                                </w:t>
      </w:r>
      <w:r w:rsidRPr="00925225">
        <w:rPr>
          <w:b/>
          <w:bCs/>
        </w:rPr>
        <w:t>Ваше настроение и тревога передается детям</w:t>
      </w:r>
    </w:p>
    <w:p w:rsidR="00925225" w:rsidRDefault="00225F07" w:rsidP="00925225">
      <w:r>
        <w:t>Самоизоляция</w:t>
      </w:r>
      <w:r w:rsidR="00925225" w:rsidRPr="00925225">
        <w:t xml:space="preserve">— это вынужденные меры для профилактики заболевания. Кроме того, даже родители в своем детстве как минимум раз в жизни, но сталкивались с таким явлением как «карантин» и поэтому психологи советуют не нужно слишком переживать по этому вопросу. Тут самое главное </w:t>
      </w:r>
    </w:p>
    <w:p w:rsidR="00925225" w:rsidRPr="00925225" w:rsidRDefault="00925225" w:rsidP="00925225">
      <w:r w:rsidRPr="00925225">
        <w:t>—</w:t>
      </w:r>
      <w:r w:rsidRPr="00925225">
        <w:rPr>
          <w:b/>
          <w:color w:val="000000" w:themeColor="text1"/>
        </w:rPr>
        <w:t> </w:t>
      </w:r>
      <w:hyperlink r:id="rId10" w:history="1">
        <w:r w:rsidRPr="00925225">
          <w:rPr>
            <w:rStyle w:val="a3"/>
            <w:b/>
            <w:color w:val="000000" w:themeColor="text1"/>
          </w:rPr>
          <w:t>объясн</w:t>
        </w:r>
        <w:r w:rsidR="00225F07">
          <w:rPr>
            <w:rStyle w:val="a3"/>
            <w:b/>
            <w:color w:val="000000" w:themeColor="text1"/>
          </w:rPr>
          <w:t>ить ребенку, что такое «самоизоляция</w:t>
        </w:r>
        <w:r w:rsidRPr="00925225">
          <w:rPr>
            <w:rStyle w:val="a3"/>
            <w:b/>
            <w:color w:val="000000" w:themeColor="text1"/>
          </w:rPr>
          <w:t>», рассказать о новом заболевании «</w:t>
        </w:r>
        <w:proofErr w:type="spellStart"/>
        <w:r w:rsidRPr="00925225">
          <w:rPr>
            <w:rStyle w:val="a3"/>
            <w:b/>
            <w:color w:val="000000" w:themeColor="text1"/>
          </w:rPr>
          <w:t>коронавирус</w:t>
        </w:r>
        <w:proofErr w:type="spellEnd"/>
        <w:r w:rsidRPr="00925225">
          <w:rPr>
            <w:rStyle w:val="a3"/>
            <w:b/>
            <w:color w:val="000000" w:themeColor="text1"/>
          </w:rPr>
          <w:t>»</w:t>
        </w:r>
      </w:hyperlink>
      <w:r w:rsidRPr="00925225">
        <w:t>, сообщить, что самоизоляция — эта вынужденная мера для того, чтобы он и другие люди не заболели.</w:t>
      </w:r>
    </w:p>
    <w:p w:rsidR="00925225" w:rsidRPr="00925225" w:rsidRDefault="00925225" w:rsidP="00925225">
      <w:r w:rsidRPr="00925225">
        <w:t xml:space="preserve">Как известно, дети видят настроение взрослых </w:t>
      </w:r>
      <w:proofErr w:type="gramStart"/>
      <w:r w:rsidRPr="00925225">
        <w:t>и</w:t>
      </w:r>
      <w:proofErr w:type="gramEnd"/>
      <w:r w:rsidRPr="00925225">
        <w:t xml:space="preserve"> если они будут говорить чадам о том, что все «хорошо», а на самом деле — паниковать, обман будет быстро раскрыт.</w:t>
      </w:r>
    </w:p>
    <w:p w:rsidR="00925225" w:rsidRPr="00925225" w:rsidRDefault="00925225" w:rsidP="00925225">
      <w:pPr>
        <w:numPr>
          <w:ilvl w:val="0"/>
          <w:numId w:val="2"/>
        </w:numPr>
      </w:pPr>
      <w:r w:rsidRPr="00925225">
        <w:t>Нужно просто объяснить, что это не навсегда. Что это просто временный период в жизни, который пройдет. И жизнь вернется в прежнее русло. Все это нужно спокойно донести до ребенка.</w:t>
      </w:r>
    </w:p>
    <w:p w:rsidR="00925225" w:rsidRPr="00925225" w:rsidRDefault="00925225" w:rsidP="00925225">
      <w:pPr>
        <w:numPr>
          <w:ilvl w:val="0"/>
          <w:numId w:val="2"/>
        </w:numPr>
      </w:pPr>
      <w:r w:rsidRPr="00925225">
        <w:t>Особенно внимательными нужно быть с детьми с тревожным типом характера.</w:t>
      </w:r>
    </w:p>
    <w:p w:rsidR="00925225" w:rsidRDefault="00925225" w:rsidP="00925225">
      <w:pPr>
        <w:numPr>
          <w:ilvl w:val="0"/>
          <w:numId w:val="2"/>
        </w:numPr>
      </w:pPr>
      <w:r w:rsidRPr="00925225">
        <w:t>Ребенок видит насколько все взрослые обеспокоены из-за вируса: об этом говорят дома, в новостях. И дети с тревожным типом характера могут слишком близко воспринять тревожащие новости и целесообразно ограничить поток информации. Чтобы этого не произошло, нужно спокойно, без преувеличения и излишней негативной окраски (и тем более, не запугивая!) объяснить понятным для ребенка языком информацию о вирусе и четкие инструкции поведения, чтобы не заболеть. Так ребенок будет осведомлен и станет выполнять четкие инструкции. И это будет гарантом спокойствия детей и их родителей.</w:t>
      </w:r>
    </w:p>
    <w:p w:rsidR="00925225" w:rsidRPr="00925225" w:rsidRDefault="00925225" w:rsidP="00925225">
      <w:r>
        <w:lastRenderedPageBreak/>
        <w:t xml:space="preserve">                              </w:t>
      </w:r>
      <w:r w:rsidRPr="00925225">
        <w:rPr>
          <w:b/>
          <w:bCs/>
        </w:rPr>
        <w:t>Как лучше организовать учебный процесс дома</w:t>
      </w:r>
    </w:p>
    <w:p w:rsidR="00925225" w:rsidRPr="00925225" w:rsidRDefault="00925225" w:rsidP="00925225">
      <w:r w:rsidRPr="00925225">
        <w:t>Чтобы школьнику было легче привыкнуть к дистанционному обучению психологи рекомендуют придерживаться нескольких правил:</w:t>
      </w:r>
    </w:p>
    <w:p w:rsidR="00925225" w:rsidRPr="00925225" w:rsidRDefault="00925225" w:rsidP="00925225">
      <w:pPr>
        <w:numPr>
          <w:ilvl w:val="0"/>
          <w:numId w:val="3"/>
        </w:numPr>
      </w:pPr>
      <w:r w:rsidRPr="00925225">
        <w:t>Время занятий на дому стоит приблизить к школьному графику.</w:t>
      </w:r>
    </w:p>
    <w:p w:rsidR="00925225" w:rsidRPr="00925225" w:rsidRDefault="00925225" w:rsidP="00925225">
      <w:pPr>
        <w:numPr>
          <w:ilvl w:val="0"/>
          <w:numId w:val="3"/>
        </w:numPr>
      </w:pPr>
      <w:r w:rsidRPr="00925225">
        <w:t>Расписание уроков также стоит приблизить к привычному школьному графику.</w:t>
      </w:r>
    </w:p>
    <w:p w:rsidR="00925225" w:rsidRPr="00925225" w:rsidRDefault="00925225" w:rsidP="00925225">
      <w:pPr>
        <w:numPr>
          <w:ilvl w:val="0"/>
          <w:numId w:val="3"/>
        </w:numPr>
      </w:pPr>
      <w:r w:rsidRPr="00925225">
        <w:t>И не забывать об обязательном отдыхе во время учебы — перерывах.</w:t>
      </w:r>
    </w:p>
    <w:p w:rsidR="00925225" w:rsidRPr="00925225" w:rsidRDefault="00925225" w:rsidP="00925225">
      <w:r w:rsidRPr="00925225">
        <w:t>Так как такая форма обучения новая для ребенка и рядом нет преподавателя, который бы объяснил новую информацию, то лучше взрослым уделять внимание учебе своего чада и узнавать, понял ли он материал и, в случае потребности, помочь.</w:t>
      </w:r>
    </w:p>
    <w:p w:rsidR="00925225" w:rsidRPr="00925225" w:rsidRDefault="00925225" w:rsidP="00925225">
      <w:r w:rsidRPr="00925225">
        <w:t>Необходимо не забывать о том, что если для нас, взрослых, этот материал понятен, то детям это в «новинку» и может быть сложно. Поэтому не забывайте поддерживать своих детей и помогать убирать «пробелы» в знаниях.</w:t>
      </w:r>
    </w:p>
    <w:p w:rsidR="00925225" w:rsidRPr="00925225" w:rsidRDefault="00925225" w:rsidP="00925225">
      <w:r w:rsidRPr="00925225">
        <w:t xml:space="preserve">Еще одна рекомендация — не ограничивать тотально детям времяпровождения за гаджетами. Если для удаленного обучения компьютер — это необходимость, то онлайн-игры и </w:t>
      </w:r>
      <w:proofErr w:type="spellStart"/>
      <w:r w:rsidRPr="00925225">
        <w:t>соцсети</w:t>
      </w:r>
      <w:proofErr w:type="spellEnd"/>
      <w:r w:rsidRPr="00925225">
        <w:t xml:space="preserve"> это тоже способ узнать мир интернета, но в разумных пределах.</w:t>
      </w:r>
    </w:p>
    <w:p w:rsidR="00925225" w:rsidRPr="00925225" w:rsidRDefault="00925225" w:rsidP="00925225">
      <w:pPr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 w:rsidRPr="00925225">
        <w:rPr>
          <w:b/>
          <w:bCs/>
        </w:rPr>
        <w:t>Чем эффективно занять ребенка</w:t>
      </w:r>
    </w:p>
    <w:p w:rsidR="00925225" w:rsidRPr="00925225" w:rsidRDefault="00925225" w:rsidP="00925225">
      <w:r w:rsidRPr="00925225">
        <w:t>Еще такое постоянное отвлечение «от игр к учебе и наоборот» будет способствовать развитию так называемого «клипового мышления»— особенность человека воспринимать мир через короткие яркие образы и послания теленовостей или видеоклипов (или через переключения «окон» в интернете с учебы на онлайн-игры, например).</w:t>
      </w:r>
    </w:p>
    <w:p w:rsidR="00925225" w:rsidRPr="00925225" w:rsidRDefault="00925225" w:rsidP="00925225">
      <w:r w:rsidRPr="00925225">
        <w:t>Одна из главных особенностей «клипового мышления»— неусидчивость. Например, после прочтения им двух-трёх страниц текста внимание ребенка рассеивается и появляется желание найти себе другое занятие. И чтобы бороться с такими «издержками» специалисты советуют читать произведения классиков.</w:t>
      </w:r>
    </w:p>
    <w:p w:rsidR="00925225" w:rsidRPr="00925225" w:rsidRDefault="00925225" w:rsidP="00925225">
      <w:r w:rsidRPr="00925225">
        <w:t>Но и от дополнительных занятий также не следует отказываться: рисование, аппликация, лепка, конструирование — все это будет способствовать развитию творческих способностей. Также для разгрузки можно использовать игры.</w:t>
      </w:r>
    </w:p>
    <w:p w:rsidR="00925225" w:rsidRPr="00925225" w:rsidRDefault="00925225" w:rsidP="00925225">
      <w:r w:rsidRPr="00925225">
        <w:t xml:space="preserve">Есть игры, которые будут не просто развлекать ребенка, но и развивать дополнительные полезные функции — например, мелкую моторику, внимание. Это и плетение бисером, и мозаика, и конструирование из кубиков </w:t>
      </w:r>
      <w:proofErr w:type="spellStart"/>
      <w:r w:rsidRPr="00925225">
        <w:t>лего</w:t>
      </w:r>
      <w:proofErr w:type="spellEnd"/>
      <w:r w:rsidRPr="00925225">
        <w:t>. Еще в магазинах много тематических игр для развития внимания и памяти.</w:t>
      </w:r>
    </w:p>
    <w:p w:rsidR="00925225" w:rsidRPr="00925225" w:rsidRDefault="00925225" w:rsidP="00925225">
      <w:r w:rsidRPr="00925225">
        <w:t>А для того чтобы отдохнуть самим, психологи рекомендуют включить детям позн</w:t>
      </w:r>
      <w:r w:rsidR="008F57BA">
        <w:t>авательный фильм и создать на их</w:t>
      </w:r>
      <w:bookmarkStart w:id="0" w:name="_GoBack"/>
      <w:bookmarkEnd w:id="0"/>
      <w:r w:rsidRPr="00925225">
        <w:t xml:space="preserve"> базе дневник личных открытий.</w:t>
      </w:r>
    </w:p>
    <w:p w:rsidR="00925225" w:rsidRPr="00925225" w:rsidRDefault="00925225" w:rsidP="00925225">
      <w:r w:rsidRPr="00925225">
        <w:t>Также занять ребенка можно чтением книг и созданием к ним иллюстраций — это разовьет кругозор и творческий потенциал ребенка.</w:t>
      </w:r>
    </w:p>
    <w:p w:rsidR="00925225" w:rsidRPr="00925225" w:rsidRDefault="00925225" w:rsidP="00925225">
      <w:r w:rsidRPr="00925225">
        <w:t>Не стоит забывать и о двигательной активности во время карантина. Утренняя физкультура должна быть обязательным ритуалом, как и зарядка во время перерыва. Также будет не лишним организовать игры на развитие координации.</w:t>
      </w:r>
    </w:p>
    <w:p w:rsidR="00925225" w:rsidRPr="00925225" w:rsidRDefault="00925225" w:rsidP="00925225">
      <w:r w:rsidRPr="00925225">
        <w:t>Здоровая еда станем хорошим дополнением к спорту, но питание не должно быть избыточным и чрезмерно калорийным.</w:t>
      </w:r>
    </w:p>
    <w:sectPr w:rsidR="00925225" w:rsidRPr="00925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A64F9"/>
    <w:multiLevelType w:val="multilevel"/>
    <w:tmpl w:val="E1C6E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DD2686"/>
    <w:multiLevelType w:val="multilevel"/>
    <w:tmpl w:val="14C66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556FB5"/>
    <w:multiLevelType w:val="multilevel"/>
    <w:tmpl w:val="77A09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3A78E0"/>
    <w:multiLevelType w:val="multilevel"/>
    <w:tmpl w:val="F3129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225"/>
    <w:rsid w:val="00225F07"/>
    <w:rsid w:val="008F57BA"/>
    <w:rsid w:val="00925225"/>
    <w:rsid w:val="00E60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DDD5"/>
  <w15:chartTrackingRefBased/>
  <w15:docId w15:val="{E3C47EA3-73C1-4C30-94DF-A87B1821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2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3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45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462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864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10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14223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28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67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066972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ha.ru/article/kak-s-polzoy-provesti-karantin-s-rebenk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ha.ru/article/kak-s-polzoy-provesti-karantin-s-rebenk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ha.ru/article/kak-s-polzoy-provesti-karantin-s-rebenkom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inha.ru/article/kak-s-polzoy-provesti-karantin-s-rebenkom/" TargetMode="External"/><Relationship Id="rId10" Type="http://schemas.openxmlformats.org/officeDocument/2006/relationships/hyperlink" Target="https://inha.ru/article/kak-govorit-s-rebenkom-ob-epidemi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ha.ru/article/kak-s-polzoy-provesti-karantin-s-rebenk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2020-04-06T21:12:00Z</dcterms:created>
  <dcterms:modified xsi:type="dcterms:W3CDTF">2020-04-20T06:38:00Z</dcterms:modified>
</cp:coreProperties>
</file>